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D5" w:rsidRDefault="00C50F13">
      <w:r>
        <w:t>Случаев снижения платы за нарушения качества содержания и ремонта общего имуществ</w:t>
      </w:r>
      <w:r w:rsidR="00583D43">
        <w:t>а в многоквартирном доме за 201</w:t>
      </w:r>
      <w:r w:rsidR="00977A6E">
        <w:t>2</w:t>
      </w:r>
      <w:r>
        <w:t xml:space="preserve"> год не было.</w:t>
      </w:r>
    </w:p>
    <w:p w:rsidR="00C50F13" w:rsidRDefault="00C50F13" w:rsidP="00C50F13">
      <w:r>
        <w:t>Случаев снижения платы за нарушения качества коммунальных услуг и (или) за превышение установленной продолжительности</w:t>
      </w:r>
      <w:r w:rsidR="00583D43">
        <w:t xml:space="preserve"> перерывов в их оказании за 201</w:t>
      </w:r>
      <w:r w:rsidR="00977A6E">
        <w:t>2</w:t>
      </w:r>
      <w:bookmarkStart w:id="0" w:name="_GoBack"/>
      <w:bookmarkEnd w:id="0"/>
      <w:r>
        <w:t xml:space="preserve"> год не было.</w:t>
      </w:r>
    </w:p>
    <w:p w:rsidR="00C50F13" w:rsidRDefault="00C50F13"/>
    <w:p w:rsidR="00C50F13" w:rsidRDefault="00C50F13"/>
    <w:sectPr w:rsidR="00C5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13"/>
    <w:rsid w:val="00583D43"/>
    <w:rsid w:val="00977A6E"/>
    <w:rsid w:val="00BF10D5"/>
    <w:rsid w:val="00C5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Denis</cp:lastModifiedBy>
  <cp:revision>4</cp:revision>
  <dcterms:created xsi:type="dcterms:W3CDTF">2011-02-15T08:32:00Z</dcterms:created>
  <dcterms:modified xsi:type="dcterms:W3CDTF">2013-04-29T08:05:00Z</dcterms:modified>
</cp:coreProperties>
</file>